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447" w:rsidRPr="00E768EA" w:rsidRDefault="00FD2482">
      <w:pPr>
        <w:rPr>
          <w:rFonts w:cs="BN Karamel Bold" w:hint="cs"/>
          <w:sz w:val="44"/>
          <w:szCs w:val="44"/>
          <w:rtl/>
        </w:rPr>
      </w:pPr>
      <w:r w:rsidRPr="00FD2482">
        <w:rPr>
          <w:rFonts w:cs="BN Karamel Bold"/>
          <w:color w:val="1F497D" w:themeColor="text2"/>
          <w:sz w:val="144"/>
          <w:szCs w:val="144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pt;margin-top:-9.25pt;width:146.8pt;height:232.5pt;z-index:251660288;mso-width-relative:margin;mso-height-relative:margin" stroked="f">
            <v:textbox>
              <w:txbxContent>
                <w:p w:rsidR="00FD2482" w:rsidRDefault="00FD2482" w:rsidP="00FD2482">
                  <w:r w:rsidRPr="00FD2482">
                    <w:rPr>
                      <w:rFonts w:cs="Arial"/>
                      <w:rtl/>
                    </w:rPr>
                    <w:drawing>
                      <wp:inline distT="0" distB="0" distL="0" distR="0">
                        <wp:extent cx="1741116" cy="2857500"/>
                        <wp:effectExtent l="19050" t="0" r="0" b="0"/>
                        <wp:docPr id="2" name="תמונה 1" descr="E:\Documents and Settings\A\My Documents\פרסום\כרטיס ביקור מעמקים מעודכן צד 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:\Documents and Settings\A\My Documents\פרסום\כרטיס ביקור מעמקים מעודכן צד 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2286" cy="28594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86447" w:rsidRPr="00E768EA" w:rsidRDefault="00FD2482" w:rsidP="00FD2482">
      <w:pPr>
        <w:rPr>
          <w:rFonts w:cs="BN Karamel Bold" w:hint="cs"/>
          <w:color w:val="1F497D" w:themeColor="text2"/>
          <w:sz w:val="144"/>
          <w:szCs w:val="144"/>
          <w:rtl/>
        </w:rPr>
      </w:pPr>
      <w:r>
        <w:rPr>
          <w:rFonts w:cs="BN Karamel Bold" w:hint="cs"/>
          <w:color w:val="1F497D" w:themeColor="text2"/>
          <w:sz w:val="144"/>
          <w:szCs w:val="144"/>
          <w:rtl/>
        </w:rPr>
        <w:t xml:space="preserve">  </w:t>
      </w:r>
      <w:r w:rsidR="00786447" w:rsidRPr="00E768EA">
        <w:rPr>
          <w:rFonts w:cs="BN Karamel Bold" w:hint="cs"/>
          <w:color w:val="1F497D" w:themeColor="text2"/>
          <w:sz w:val="144"/>
          <w:szCs w:val="144"/>
          <w:rtl/>
        </w:rPr>
        <w:t>טיפולי מגע</w:t>
      </w:r>
    </w:p>
    <w:p w:rsidR="005A3381" w:rsidRDefault="005A3381">
      <w:pPr>
        <w:rPr>
          <w:rFonts w:cs="BN Karamel Bold" w:hint="cs"/>
          <w:color w:val="943634" w:themeColor="accent2" w:themeShade="BF"/>
          <w:sz w:val="72"/>
          <w:szCs w:val="72"/>
          <w:rtl/>
        </w:rPr>
      </w:pPr>
    </w:p>
    <w:p w:rsidR="00786447" w:rsidRDefault="00786447">
      <w:pPr>
        <w:rPr>
          <w:rFonts w:cs="BN Karamel Bold" w:hint="cs"/>
          <w:color w:val="943634" w:themeColor="accent2" w:themeShade="BF"/>
          <w:sz w:val="72"/>
          <w:szCs w:val="72"/>
          <w:rtl/>
        </w:rPr>
      </w:pPr>
      <w:r w:rsidRPr="00E768EA">
        <w:rPr>
          <w:rFonts w:cs="BN Karamel Bold" w:hint="cs"/>
          <w:color w:val="943634" w:themeColor="accent2" w:themeShade="BF"/>
          <w:sz w:val="72"/>
          <w:szCs w:val="72"/>
          <w:rtl/>
        </w:rPr>
        <w:t>עיסוי באבנים חמות</w:t>
      </w:r>
    </w:p>
    <w:p w:rsidR="00E768EA" w:rsidRPr="005A3381" w:rsidRDefault="00786447" w:rsidP="00E768EA">
      <w:pPr>
        <w:pStyle w:val="NormalWeb"/>
        <w:jc w:val="right"/>
        <w:rPr>
          <w:rFonts w:cs="BN Karamel Bold" w:hint="cs"/>
          <w:b/>
          <w:bCs/>
          <w:sz w:val="36"/>
          <w:szCs w:val="36"/>
          <w:rtl/>
        </w:rPr>
      </w:pPr>
      <w:r w:rsidRPr="005A3381">
        <w:rPr>
          <w:rFonts w:cs="BN Karamel Bold"/>
          <w:b/>
          <w:bCs/>
          <w:sz w:val="36"/>
          <w:szCs w:val="36"/>
          <w:rtl/>
        </w:rPr>
        <w:t xml:space="preserve">עיסוי אבנים חמות </w:t>
      </w:r>
      <w:r w:rsidR="00E768EA" w:rsidRPr="005A3381">
        <w:rPr>
          <w:rFonts w:cs="BN Karamel Bold" w:hint="cs"/>
          <w:b/>
          <w:bCs/>
          <w:sz w:val="36"/>
          <w:szCs w:val="36"/>
          <w:rtl/>
        </w:rPr>
        <w:t>הוא עיסוי מפנק, ה</w:t>
      </w:r>
      <w:r w:rsidRPr="005A3381">
        <w:rPr>
          <w:rFonts w:cs="BN Karamel Bold"/>
          <w:b/>
          <w:bCs/>
          <w:sz w:val="36"/>
          <w:szCs w:val="36"/>
          <w:rtl/>
        </w:rPr>
        <w:t>מתבצע באמצעות אבנים חמות</w:t>
      </w:r>
      <w:r w:rsidR="00E768EA" w:rsidRPr="005A3381">
        <w:rPr>
          <w:rFonts w:cs="BN Karamel Bold" w:hint="cs"/>
          <w:b/>
          <w:bCs/>
          <w:sz w:val="36"/>
          <w:szCs w:val="36"/>
          <w:rtl/>
        </w:rPr>
        <w:t>.</w:t>
      </w:r>
      <w:r w:rsidRPr="005A3381">
        <w:rPr>
          <w:rFonts w:cs="BN Karamel Bold"/>
          <w:b/>
          <w:bCs/>
          <w:sz w:val="36"/>
          <w:szCs w:val="36"/>
          <w:rtl/>
        </w:rPr>
        <w:t xml:space="preserve"> </w:t>
      </w:r>
      <w:r w:rsidR="00E768EA" w:rsidRPr="005A3381">
        <w:rPr>
          <w:rFonts w:cs="BN Karamel Bold" w:hint="cs"/>
          <w:b/>
          <w:bCs/>
          <w:sz w:val="36"/>
          <w:szCs w:val="36"/>
          <w:rtl/>
        </w:rPr>
        <w:t xml:space="preserve">האבנים </w:t>
      </w:r>
      <w:r w:rsidRPr="005A3381">
        <w:rPr>
          <w:rFonts w:cs="BN Karamel Bold"/>
          <w:b/>
          <w:bCs/>
          <w:sz w:val="36"/>
          <w:szCs w:val="36"/>
          <w:rtl/>
        </w:rPr>
        <w:t xml:space="preserve">עשויות בזלת </w:t>
      </w:r>
      <w:r w:rsidR="00E768EA" w:rsidRPr="005A3381">
        <w:rPr>
          <w:rFonts w:cs="BN Karamel Bold" w:hint="cs"/>
          <w:b/>
          <w:bCs/>
          <w:sz w:val="36"/>
          <w:szCs w:val="36"/>
          <w:rtl/>
        </w:rPr>
        <w:t xml:space="preserve">ובשילוב עם שמנים </w:t>
      </w:r>
      <w:r w:rsidRPr="005A3381">
        <w:rPr>
          <w:rFonts w:cs="BN Karamel Bold"/>
          <w:b/>
          <w:bCs/>
          <w:sz w:val="36"/>
          <w:szCs w:val="36"/>
          <w:rtl/>
        </w:rPr>
        <w:t>מרככות את השרירים ומאפשרות עבודת עיסוי עמוק</w:t>
      </w:r>
      <w:r w:rsidR="00E768EA" w:rsidRPr="005A3381">
        <w:rPr>
          <w:rFonts w:cs="BN Karamel Bold" w:hint="cs"/>
          <w:b/>
          <w:bCs/>
          <w:sz w:val="36"/>
          <w:szCs w:val="36"/>
          <w:rtl/>
        </w:rPr>
        <w:t>ה נעימה ומרגיעה.</w:t>
      </w:r>
      <w:r w:rsidRPr="005A3381">
        <w:rPr>
          <w:rFonts w:cs="BN Karamel Bold"/>
          <w:b/>
          <w:bCs/>
          <w:sz w:val="36"/>
          <w:szCs w:val="36"/>
          <w:rtl/>
        </w:rPr>
        <w:t xml:space="preserve"> </w:t>
      </w:r>
    </w:p>
    <w:p w:rsidR="00786447" w:rsidRPr="005A3381" w:rsidRDefault="00E768EA" w:rsidP="00E768EA">
      <w:pPr>
        <w:pStyle w:val="NormalWeb"/>
        <w:jc w:val="right"/>
        <w:rPr>
          <w:rFonts w:cs="BN Karamel Bold"/>
          <w:b/>
          <w:bCs/>
          <w:sz w:val="36"/>
          <w:szCs w:val="36"/>
        </w:rPr>
      </w:pPr>
      <w:r w:rsidRPr="005A3381">
        <w:rPr>
          <w:rFonts w:cs="BN Karamel Bold" w:hint="cs"/>
          <w:b/>
          <w:bCs/>
          <w:sz w:val="36"/>
          <w:szCs w:val="36"/>
          <w:rtl/>
        </w:rPr>
        <w:t xml:space="preserve">האבנים </w:t>
      </w:r>
      <w:r w:rsidR="00786447" w:rsidRPr="005A3381">
        <w:rPr>
          <w:rFonts w:cs="BN Karamel Bold"/>
          <w:b/>
          <w:bCs/>
          <w:sz w:val="36"/>
          <w:szCs w:val="36"/>
          <w:rtl/>
        </w:rPr>
        <w:t xml:space="preserve">יוצרות </w:t>
      </w:r>
      <w:r w:rsidRPr="005A3381">
        <w:rPr>
          <w:rFonts w:cs="BN Karamel Bold" w:hint="cs"/>
          <w:b/>
          <w:bCs/>
          <w:sz w:val="36"/>
          <w:szCs w:val="36"/>
          <w:rtl/>
        </w:rPr>
        <w:t>חום</w:t>
      </w:r>
      <w:r w:rsidR="00786447" w:rsidRPr="005A3381">
        <w:rPr>
          <w:rFonts w:cs="BN Karamel Bold"/>
          <w:b/>
          <w:bCs/>
          <w:sz w:val="36"/>
          <w:szCs w:val="36"/>
          <w:rtl/>
        </w:rPr>
        <w:t xml:space="preserve"> </w:t>
      </w:r>
      <w:r w:rsidRPr="005A3381">
        <w:rPr>
          <w:rFonts w:cs="BN Karamel Bold" w:hint="cs"/>
          <w:b/>
          <w:bCs/>
          <w:sz w:val="36"/>
          <w:szCs w:val="36"/>
          <w:rtl/>
        </w:rPr>
        <w:t>ו</w:t>
      </w:r>
      <w:r w:rsidR="00786447" w:rsidRPr="005A3381">
        <w:rPr>
          <w:rFonts w:cs="BN Karamel Bold"/>
          <w:b/>
          <w:bCs/>
          <w:sz w:val="36"/>
          <w:szCs w:val="36"/>
          <w:rtl/>
        </w:rPr>
        <w:t>משחררות את השרירים</w:t>
      </w:r>
      <w:r w:rsidRPr="005A3381">
        <w:rPr>
          <w:rFonts w:cs="BN Karamel Bold" w:hint="cs"/>
          <w:b/>
          <w:bCs/>
          <w:sz w:val="36"/>
          <w:szCs w:val="36"/>
          <w:rtl/>
        </w:rPr>
        <w:t>, דבר המאפשר</w:t>
      </w:r>
      <w:r w:rsidR="00786447" w:rsidRPr="005A3381">
        <w:rPr>
          <w:rFonts w:cs="BN Karamel Bold"/>
          <w:b/>
          <w:bCs/>
          <w:sz w:val="36"/>
          <w:szCs w:val="36"/>
          <w:rtl/>
        </w:rPr>
        <w:t xml:space="preserve"> </w:t>
      </w:r>
      <w:r w:rsidRPr="005A3381">
        <w:rPr>
          <w:rFonts w:cs="BN Karamel Bold"/>
          <w:b/>
          <w:bCs/>
          <w:sz w:val="36"/>
          <w:szCs w:val="36"/>
          <w:rtl/>
        </w:rPr>
        <w:t xml:space="preserve">הזרמת דם וחמצן לכל תא ותא בגוף, </w:t>
      </w:r>
      <w:r w:rsidR="00204E64" w:rsidRPr="005A3381">
        <w:rPr>
          <w:rFonts w:cs="BN Karamel Bold" w:hint="cs"/>
          <w:b/>
          <w:bCs/>
          <w:sz w:val="36"/>
          <w:szCs w:val="36"/>
          <w:rtl/>
        </w:rPr>
        <w:t>ו</w:t>
      </w:r>
      <w:r w:rsidRPr="005A3381">
        <w:rPr>
          <w:rFonts w:cs="BN Karamel Bold"/>
          <w:b/>
          <w:bCs/>
          <w:sz w:val="36"/>
          <w:szCs w:val="36"/>
          <w:rtl/>
        </w:rPr>
        <w:t>מסייע לחידוש התאים ובנייתם התקינה</w:t>
      </w:r>
      <w:r w:rsidR="00204E64" w:rsidRPr="005A3381">
        <w:rPr>
          <w:rFonts w:cs="BN Karamel Bold" w:hint="cs"/>
          <w:b/>
          <w:bCs/>
          <w:sz w:val="36"/>
          <w:szCs w:val="36"/>
          <w:rtl/>
        </w:rPr>
        <w:t>.</w:t>
      </w:r>
      <w:r w:rsidR="00215EDC">
        <w:rPr>
          <w:rFonts w:cs="BN Karamel Bold" w:hint="cs"/>
          <w:b/>
          <w:bCs/>
          <w:sz w:val="36"/>
          <w:szCs w:val="36"/>
          <w:rtl/>
        </w:rPr>
        <w:t xml:space="preserve"> </w:t>
      </w:r>
    </w:p>
    <w:p w:rsidR="00204E64" w:rsidRPr="005A3381" w:rsidRDefault="00204E64" w:rsidP="00204E64">
      <w:pPr>
        <w:pStyle w:val="NormalWeb"/>
        <w:jc w:val="right"/>
        <w:rPr>
          <w:rFonts w:cs="BN Karamel Bold" w:hint="cs"/>
          <w:b/>
          <w:bCs/>
          <w:sz w:val="36"/>
          <w:szCs w:val="36"/>
          <w:rtl/>
        </w:rPr>
      </w:pPr>
      <w:r w:rsidRPr="005A3381">
        <w:rPr>
          <w:rFonts w:cs="BN Karamel Bold" w:hint="cs"/>
          <w:b/>
          <w:bCs/>
          <w:sz w:val="36"/>
          <w:szCs w:val="36"/>
          <w:rtl/>
        </w:rPr>
        <w:t>עיסוי אבנים חמות נחשב טיפול נעים ומרגיע, הוא יעיל ביותר במצבי מתח נפשי, דאגה וכאב פיסי.</w:t>
      </w:r>
    </w:p>
    <w:p w:rsidR="00786447" w:rsidRPr="00E768EA" w:rsidRDefault="00E768EA" w:rsidP="00E768EA">
      <w:pPr>
        <w:jc w:val="both"/>
        <w:rPr>
          <w:rFonts w:cs="BN Karamel Bold" w:hint="cs"/>
          <w:color w:val="943634" w:themeColor="accent2" w:themeShade="BF"/>
          <w:sz w:val="72"/>
          <w:szCs w:val="72"/>
          <w:rtl/>
        </w:rPr>
      </w:pPr>
      <w:r w:rsidRPr="00E768EA">
        <w:rPr>
          <w:rFonts w:cs="BN Karamel Bold" w:hint="cs"/>
          <w:color w:val="943634" w:themeColor="accent2" w:themeShade="BF"/>
          <w:sz w:val="72"/>
          <w:szCs w:val="72"/>
          <w:rtl/>
        </w:rPr>
        <w:t>עיסוי בשמנים ארומ</w:t>
      </w:r>
      <w:r>
        <w:rPr>
          <w:rFonts w:cs="BN Karamel Bold" w:hint="cs"/>
          <w:color w:val="943634" w:themeColor="accent2" w:themeShade="BF"/>
          <w:sz w:val="72"/>
          <w:szCs w:val="72"/>
          <w:rtl/>
        </w:rPr>
        <w:t>ת</w:t>
      </w:r>
      <w:r w:rsidRPr="00E768EA">
        <w:rPr>
          <w:rFonts w:cs="BN Karamel Bold" w:hint="cs"/>
          <w:color w:val="943634" w:themeColor="accent2" w:themeShade="BF"/>
          <w:sz w:val="72"/>
          <w:szCs w:val="72"/>
          <w:rtl/>
        </w:rPr>
        <w:t>יים</w:t>
      </w:r>
    </w:p>
    <w:p w:rsidR="00786447" w:rsidRPr="005A3381" w:rsidRDefault="00786447" w:rsidP="00E768EA">
      <w:pPr>
        <w:jc w:val="both"/>
        <w:rPr>
          <w:rFonts w:cs="BN Karamel Bold" w:hint="cs"/>
          <w:b/>
          <w:bCs/>
          <w:sz w:val="36"/>
          <w:szCs w:val="36"/>
          <w:rtl/>
        </w:rPr>
      </w:pPr>
      <w:r w:rsidRPr="005A3381">
        <w:rPr>
          <w:rFonts w:cs="BN Karamel Bold" w:hint="cs"/>
          <w:b/>
          <w:bCs/>
          <w:sz w:val="36"/>
          <w:szCs w:val="36"/>
          <w:rtl/>
        </w:rPr>
        <w:t xml:space="preserve">עיסוי </w:t>
      </w:r>
      <w:r w:rsidR="00E768EA" w:rsidRPr="005A3381">
        <w:rPr>
          <w:rFonts w:cs="BN Karamel Bold" w:hint="cs"/>
          <w:b/>
          <w:bCs/>
          <w:sz w:val="36"/>
          <w:szCs w:val="36"/>
          <w:rtl/>
        </w:rPr>
        <w:t xml:space="preserve">נעים ומפנק </w:t>
      </w:r>
      <w:r w:rsidRPr="005A3381">
        <w:rPr>
          <w:rFonts w:cs="BN Karamel Bold" w:hint="cs"/>
          <w:b/>
          <w:bCs/>
          <w:sz w:val="36"/>
          <w:szCs w:val="36"/>
          <w:rtl/>
        </w:rPr>
        <w:t>בשמנים ארומתיים</w:t>
      </w:r>
      <w:r w:rsidR="00E768EA" w:rsidRPr="005A3381">
        <w:rPr>
          <w:rFonts w:cs="BN Karamel Bold" w:hint="cs"/>
          <w:b/>
          <w:bCs/>
          <w:sz w:val="36"/>
          <w:szCs w:val="36"/>
          <w:rtl/>
        </w:rPr>
        <w:t>,</w:t>
      </w:r>
      <w:r w:rsidRPr="005A3381">
        <w:rPr>
          <w:rFonts w:cs="BN Karamel Bold" w:hint="cs"/>
          <w:b/>
          <w:bCs/>
          <w:sz w:val="36"/>
          <w:szCs w:val="36"/>
          <w:rtl/>
        </w:rPr>
        <w:t xml:space="preserve"> המותאמים אישית </w:t>
      </w:r>
      <w:r w:rsidR="00E768EA" w:rsidRPr="005A3381">
        <w:rPr>
          <w:rFonts w:cs="BN Karamel Bold" w:hint="cs"/>
          <w:b/>
          <w:bCs/>
          <w:sz w:val="36"/>
          <w:szCs w:val="36"/>
          <w:rtl/>
        </w:rPr>
        <w:t xml:space="preserve">לכל אדם </w:t>
      </w:r>
      <w:r w:rsidRPr="005A3381">
        <w:rPr>
          <w:rFonts w:cs="BN Karamel Bold" w:hint="cs"/>
          <w:b/>
          <w:bCs/>
          <w:sz w:val="36"/>
          <w:szCs w:val="36"/>
          <w:rtl/>
        </w:rPr>
        <w:t>לפי המצב הפיסי</w:t>
      </w:r>
      <w:r w:rsidR="00E768EA" w:rsidRPr="005A3381">
        <w:rPr>
          <w:rFonts w:cs="BN Karamel Bold" w:hint="cs"/>
          <w:b/>
          <w:bCs/>
          <w:sz w:val="36"/>
          <w:szCs w:val="36"/>
          <w:rtl/>
        </w:rPr>
        <w:t xml:space="preserve"> ו/או</w:t>
      </w:r>
      <w:r w:rsidRPr="005A3381">
        <w:rPr>
          <w:rFonts w:cs="BN Karamel Bold" w:hint="cs"/>
          <w:b/>
          <w:bCs/>
          <w:sz w:val="36"/>
          <w:szCs w:val="36"/>
          <w:rtl/>
        </w:rPr>
        <w:t xml:space="preserve"> רגשי</w:t>
      </w:r>
      <w:r w:rsidR="00E768EA" w:rsidRPr="005A3381">
        <w:rPr>
          <w:rFonts w:cs="BN Karamel Bold" w:hint="cs"/>
          <w:b/>
          <w:bCs/>
          <w:sz w:val="36"/>
          <w:szCs w:val="36"/>
          <w:rtl/>
        </w:rPr>
        <w:t xml:space="preserve"> בו הוא נמצא.</w:t>
      </w:r>
    </w:p>
    <w:p w:rsidR="00204E64" w:rsidRPr="005A3381" w:rsidRDefault="00204E64" w:rsidP="00204E64">
      <w:pPr>
        <w:jc w:val="both"/>
        <w:rPr>
          <w:rFonts w:cs="BN Karamel Bold" w:hint="cs"/>
          <w:b/>
          <w:bCs/>
          <w:sz w:val="36"/>
          <w:szCs w:val="36"/>
          <w:rtl/>
        </w:rPr>
      </w:pPr>
      <w:r w:rsidRPr="005A3381">
        <w:rPr>
          <w:rFonts w:cs="BN Karamel Bold" w:hint="cs"/>
          <w:b/>
          <w:bCs/>
          <w:sz w:val="36"/>
          <w:szCs w:val="36"/>
          <w:rtl/>
        </w:rPr>
        <w:t>לשמנים הארומתיים תכונות רבות ונפלאות, הנספגות תוך כדי העיסוי במערכת הדם ועוזרות בהשפעתן על מצבנו הפיסי והרגשי.</w:t>
      </w:r>
    </w:p>
    <w:p w:rsidR="00204E64" w:rsidRPr="005A3381" w:rsidRDefault="00E768EA" w:rsidP="00204E64">
      <w:pPr>
        <w:jc w:val="both"/>
        <w:rPr>
          <w:rFonts w:cs="BN Karamel Bold" w:hint="cs"/>
          <w:b/>
          <w:bCs/>
          <w:color w:val="943634" w:themeColor="accent2" w:themeShade="BF"/>
          <w:sz w:val="36"/>
          <w:szCs w:val="36"/>
          <w:rtl/>
        </w:rPr>
      </w:pPr>
      <w:r w:rsidRPr="005A3381">
        <w:rPr>
          <w:rFonts w:cs="BN Karamel Bold" w:hint="cs"/>
          <w:b/>
          <w:bCs/>
          <w:sz w:val="36"/>
          <w:szCs w:val="36"/>
          <w:rtl/>
        </w:rPr>
        <w:t>ה</w:t>
      </w:r>
      <w:r w:rsidRPr="005A3381">
        <w:rPr>
          <w:rFonts w:cs="BN Karamel Bold"/>
          <w:b/>
          <w:bCs/>
          <w:sz w:val="36"/>
          <w:szCs w:val="36"/>
          <w:rtl/>
        </w:rPr>
        <w:t>שמנים מופקים מחלקיו השונים של הצמח</w:t>
      </w:r>
      <w:r w:rsidRPr="005A3381">
        <w:rPr>
          <w:rFonts w:cs="BN Karamel Bold" w:hint="cs"/>
          <w:b/>
          <w:bCs/>
          <w:sz w:val="36"/>
          <w:szCs w:val="36"/>
          <w:rtl/>
        </w:rPr>
        <w:t xml:space="preserve"> (</w:t>
      </w:r>
      <w:r w:rsidRPr="005A3381">
        <w:rPr>
          <w:rFonts w:cs="BN Karamel Bold"/>
          <w:b/>
          <w:bCs/>
          <w:sz w:val="36"/>
          <w:szCs w:val="36"/>
          <w:rtl/>
        </w:rPr>
        <w:t>עלים, פרח,שורש או פרי)</w:t>
      </w:r>
      <w:r w:rsidRPr="005A3381">
        <w:rPr>
          <w:rFonts w:cs="BN Karamel Bold" w:hint="cs"/>
          <w:b/>
          <w:bCs/>
          <w:sz w:val="36"/>
          <w:szCs w:val="36"/>
          <w:rtl/>
        </w:rPr>
        <w:t>,</w:t>
      </w:r>
      <w:r w:rsidRPr="005A3381">
        <w:rPr>
          <w:rFonts w:cs="BN Karamel Bold"/>
          <w:b/>
          <w:bCs/>
          <w:sz w:val="36"/>
          <w:szCs w:val="36"/>
          <w:rtl/>
        </w:rPr>
        <w:t xml:space="preserve"> </w:t>
      </w:r>
      <w:r w:rsidRPr="005A3381">
        <w:rPr>
          <w:rFonts w:cs="BN Karamel Bold" w:hint="cs"/>
          <w:b/>
          <w:bCs/>
          <w:sz w:val="36"/>
          <w:szCs w:val="36"/>
          <w:rtl/>
        </w:rPr>
        <w:t>והם בעלי</w:t>
      </w:r>
      <w:r w:rsidRPr="005A3381">
        <w:rPr>
          <w:rFonts w:cs="BN Karamel Bold"/>
          <w:b/>
          <w:bCs/>
          <w:sz w:val="36"/>
          <w:szCs w:val="36"/>
          <w:rtl/>
        </w:rPr>
        <w:t xml:space="preserve"> תכונות מרפא </w:t>
      </w:r>
      <w:r w:rsidRPr="005A3381">
        <w:rPr>
          <w:rFonts w:cs="BN Karamel Bold" w:hint="cs"/>
          <w:b/>
          <w:bCs/>
          <w:sz w:val="36"/>
          <w:szCs w:val="36"/>
          <w:rtl/>
        </w:rPr>
        <w:t>והשפעה על מצבנו.</w:t>
      </w:r>
      <w:r w:rsidR="00204E64" w:rsidRPr="005A3381">
        <w:rPr>
          <w:rFonts w:cs="BN Karamel Bold" w:hint="cs"/>
          <w:b/>
          <w:bCs/>
          <w:sz w:val="36"/>
          <w:szCs w:val="36"/>
          <w:rtl/>
        </w:rPr>
        <w:t xml:space="preserve"> השמן נספג דרך הנקבוביות שבגוף וחודר אל נוזלי הרקמות ומשם למערכת הדם.</w:t>
      </w:r>
    </w:p>
    <w:p w:rsidR="00204E64" w:rsidRPr="00204E64" w:rsidRDefault="00204E64" w:rsidP="00204E64">
      <w:pPr>
        <w:jc w:val="both"/>
        <w:rPr>
          <w:rFonts w:cs="BN Karamel Bold" w:hint="cs"/>
          <w:color w:val="943634" w:themeColor="accent2" w:themeShade="BF"/>
          <w:sz w:val="72"/>
          <w:szCs w:val="72"/>
          <w:rtl/>
        </w:rPr>
      </w:pPr>
      <w:r w:rsidRPr="00204E64">
        <w:rPr>
          <w:rFonts w:cs="BN Karamel Bold" w:hint="cs"/>
          <w:color w:val="943634" w:themeColor="accent2" w:themeShade="BF"/>
          <w:sz w:val="72"/>
          <w:szCs w:val="72"/>
          <w:rtl/>
        </w:rPr>
        <w:t xml:space="preserve"> רפלקסולוגיה</w:t>
      </w:r>
    </w:p>
    <w:p w:rsidR="00FD2482" w:rsidRPr="005A3381" w:rsidRDefault="00204E64" w:rsidP="00FD2482">
      <w:pPr>
        <w:jc w:val="both"/>
        <w:rPr>
          <w:rFonts w:cs="BN Karamel Bold" w:hint="cs"/>
          <w:b/>
          <w:bCs/>
          <w:sz w:val="36"/>
          <w:szCs w:val="36"/>
          <w:rtl/>
        </w:rPr>
      </w:pPr>
      <w:r w:rsidRPr="005A3381">
        <w:rPr>
          <w:rFonts w:cs="BN Karamel Bold"/>
          <w:b/>
          <w:bCs/>
          <w:sz w:val="36"/>
          <w:szCs w:val="36"/>
          <w:rtl/>
        </w:rPr>
        <w:t xml:space="preserve">טיפול </w:t>
      </w:r>
      <w:r w:rsidR="00FD2482" w:rsidRPr="005A3381">
        <w:rPr>
          <w:rFonts w:cs="BN Karamel Bold" w:hint="cs"/>
          <w:b/>
          <w:bCs/>
          <w:sz w:val="36"/>
          <w:szCs w:val="36"/>
          <w:rtl/>
        </w:rPr>
        <w:t>ה</w:t>
      </w:r>
      <w:r w:rsidRPr="005A3381">
        <w:rPr>
          <w:rFonts w:cs="BN Karamel Bold"/>
          <w:b/>
          <w:bCs/>
          <w:sz w:val="36"/>
          <w:szCs w:val="36"/>
          <w:rtl/>
        </w:rPr>
        <w:t>רפלקסולוגיה משלב טכניקות שונות של מגע, עיסוי</w:t>
      </w:r>
      <w:r w:rsidR="00C876A3" w:rsidRPr="005A3381">
        <w:rPr>
          <w:rFonts w:cs="BN Karamel Bold"/>
          <w:b/>
          <w:bCs/>
          <w:sz w:val="36"/>
          <w:szCs w:val="36"/>
          <w:rtl/>
        </w:rPr>
        <w:t xml:space="preserve"> </w:t>
      </w:r>
      <w:r w:rsidR="00FD2482" w:rsidRPr="005A3381">
        <w:rPr>
          <w:rFonts w:cs="BN Karamel Bold" w:hint="cs"/>
          <w:b/>
          <w:bCs/>
          <w:sz w:val="36"/>
          <w:szCs w:val="36"/>
          <w:rtl/>
        </w:rPr>
        <w:t>ולחיצות בכפות הרגליים. מערכות גופינו משתקפות בכפות הרגליים, וניתן לראות מקומות בכפות הרגליים אשר מייצגים איזורים מסויימים בגוף.</w:t>
      </w:r>
    </w:p>
    <w:p w:rsidR="00C876A3" w:rsidRDefault="00C876A3" w:rsidP="00FD2482">
      <w:pPr>
        <w:jc w:val="both"/>
        <w:rPr>
          <w:rFonts w:cs="BN Karamel Bold" w:hint="cs"/>
          <w:b/>
          <w:bCs/>
          <w:sz w:val="36"/>
          <w:szCs w:val="36"/>
          <w:rtl/>
        </w:rPr>
      </w:pPr>
      <w:r w:rsidRPr="005A3381">
        <w:rPr>
          <w:rFonts w:cs="BN Karamel Bold" w:hint="cs"/>
          <w:b/>
          <w:bCs/>
          <w:sz w:val="36"/>
          <w:szCs w:val="36"/>
          <w:rtl/>
        </w:rPr>
        <w:t xml:space="preserve">הטיפול הרפלקסולוגי מרגיע ומפנק, והוא משולב בהתאמה אישית של שמנים ארומתיים, לפי מצבו הפיסי/רגשי של </w:t>
      </w:r>
      <w:r w:rsidR="00FD2482" w:rsidRPr="005A3381">
        <w:rPr>
          <w:rFonts w:cs="BN Karamel Bold" w:hint="cs"/>
          <w:b/>
          <w:bCs/>
          <w:sz w:val="36"/>
          <w:szCs w:val="36"/>
          <w:rtl/>
        </w:rPr>
        <w:t xml:space="preserve">כל </w:t>
      </w:r>
      <w:r w:rsidRPr="005A3381">
        <w:rPr>
          <w:rFonts w:cs="BN Karamel Bold" w:hint="cs"/>
          <w:b/>
          <w:bCs/>
          <w:sz w:val="36"/>
          <w:szCs w:val="36"/>
          <w:rtl/>
        </w:rPr>
        <w:t>מטופל.</w:t>
      </w:r>
    </w:p>
    <w:p w:rsidR="00215EDC" w:rsidRPr="005A3381" w:rsidRDefault="00215EDC" w:rsidP="00FD2482">
      <w:pPr>
        <w:jc w:val="both"/>
        <w:rPr>
          <w:rFonts w:cs="BN Karamel Bold" w:hint="cs"/>
          <w:b/>
          <w:bCs/>
          <w:sz w:val="36"/>
          <w:szCs w:val="36"/>
          <w:rtl/>
        </w:rPr>
      </w:pPr>
    </w:p>
    <w:p w:rsidR="00786447" w:rsidRPr="00E768EA" w:rsidRDefault="00786447" w:rsidP="00E768EA">
      <w:pPr>
        <w:jc w:val="both"/>
        <w:rPr>
          <w:rFonts w:cs="BN Karamel Bold" w:hint="cs"/>
          <w:sz w:val="44"/>
          <w:szCs w:val="44"/>
          <w:rtl/>
        </w:rPr>
      </w:pPr>
    </w:p>
    <w:p w:rsidR="00C03CE5" w:rsidRDefault="00F51020">
      <w:pPr>
        <w:rPr>
          <w:rFonts w:hint="cs"/>
          <w:rtl/>
        </w:rPr>
      </w:pPr>
    </w:p>
    <w:p w:rsidR="00FD2482" w:rsidRPr="00E768EA" w:rsidRDefault="00FD2482" w:rsidP="00FD2482">
      <w:pPr>
        <w:pStyle w:val="3"/>
        <w:bidi w:val="0"/>
        <w:jc w:val="right"/>
        <w:rPr>
          <w:rFonts w:cs="BN Karamel Bold"/>
          <w:b w:val="0"/>
          <w:bCs w:val="0"/>
          <w:color w:val="auto"/>
          <w:sz w:val="44"/>
          <w:szCs w:val="44"/>
        </w:rPr>
      </w:pPr>
      <w:r>
        <w:rPr>
          <w:rFonts w:cs="BN Karamel Bold" w:hint="cs"/>
          <w:b w:val="0"/>
          <w:bCs w:val="0"/>
          <w:color w:val="auto"/>
          <w:sz w:val="44"/>
          <w:szCs w:val="44"/>
          <w:rtl/>
        </w:rPr>
        <w:t xml:space="preserve">יש אפשרות </w:t>
      </w:r>
      <w:r w:rsidRPr="00E768EA">
        <w:rPr>
          <w:rFonts w:cs="BN Karamel Bold"/>
          <w:b w:val="0"/>
          <w:bCs w:val="0"/>
          <w:color w:val="auto"/>
          <w:sz w:val="44"/>
          <w:szCs w:val="44"/>
          <w:rtl/>
        </w:rPr>
        <w:t>לתת שובר מתנה לכל אירוע משמח: יו</w:t>
      </w:r>
      <w:r>
        <w:rPr>
          <w:rFonts w:cs="BN Karamel Bold" w:hint="cs"/>
          <w:b w:val="0"/>
          <w:bCs w:val="0"/>
          <w:color w:val="auto"/>
          <w:sz w:val="44"/>
          <w:szCs w:val="44"/>
          <w:rtl/>
        </w:rPr>
        <w:t>ם ה</w:t>
      </w:r>
      <w:r w:rsidRPr="00E768EA">
        <w:rPr>
          <w:rFonts w:cs="BN Karamel Bold"/>
          <w:b w:val="0"/>
          <w:bCs w:val="0"/>
          <w:color w:val="auto"/>
          <w:sz w:val="44"/>
          <w:szCs w:val="44"/>
          <w:rtl/>
        </w:rPr>
        <w:t xml:space="preserve">ולדת, </w:t>
      </w:r>
      <w:r>
        <w:rPr>
          <w:rFonts w:cs="BN Karamel Bold" w:hint="cs"/>
          <w:b w:val="0"/>
          <w:bCs w:val="0"/>
          <w:color w:val="auto"/>
          <w:sz w:val="44"/>
          <w:szCs w:val="44"/>
          <w:rtl/>
        </w:rPr>
        <w:t xml:space="preserve">יום נישואים, </w:t>
      </w:r>
      <w:r w:rsidRPr="00E768EA">
        <w:rPr>
          <w:rFonts w:cs="BN Karamel Bold"/>
          <w:b w:val="0"/>
          <w:bCs w:val="0"/>
          <w:color w:val="auto"/>
          <w:sz w:val="44"/>
          <w:szCs w:val="44"/>
          <w:rtl/>
        </w:rPr>
        <w:t xml:space="preserve">חתונה, קידום בעבודה וגם </w:t>
      </w:r>
      <w:r>
        <w:rPr>
          <w:rFonts w:cs="BN Karamel Bold" w:hint="cs"/>
          <w:b w:val="0"/>
          <w:bCs w:val="0"/>
          <w:color w:val="auto"/>
          <w:sz w:val="44"/>
          <w:szCs w:val="44"/>
          <w:rtl/>
        </w:rPr>
        <w:t xml:space="preserve">סתם </w:t>
      </w:r>
      <w:r w:rsidRPr="00E768EA">
        <w:rPr>
          <w:rFonts w:cs="BN Karamel Bold"/>
          <w:b w:val="0"/>
          <w:bCs w:val="0"/>
          <w:color w:val="auto"/>
          <w:sz w:val="44"/>
          <w:szCs w:val="44"/>
          <w:rtl/>
        </w:rPr>
        <w:t>לשם הפינוק</w:t>
      </w:r>
      <w:r w:rsidR="00215EDC">
        <w:rPr>
          <w:rFonts w:cs="BN Karamel Bold" w:hint="cs"/>
          <w:b w:val="0"/>
          <w:bCs w:val="0"/>
          <w:color w:val="auto"/>
          <w:sz w:val="44"/>
          <w:szCs w:val="44"/>
          <w:rtl/>
        </w:rPr>
        <w:t>...</w:t>
      </w:r>
    </w:p>
    <w:p w:rsidR="00FD2482" w:rsidRPr="00FD2482" w:rsidRDefault="00FD2482">
      <w:pPr>
        <w:rPr>
          <w:rFonts w:hint="cs"/>
        </w:rPr>
      </w:pPr>
    </w:p>
    <w:sectPr w:rsidR="00FD2482" w:rsidRPr="00FD2482" w:rsidSect="00E768EA">
      <w:pgSz w:w="11906" w:h="16838"/>
      <w:pgMar w:top="680" w:right="680" w:bottom="624" w:left="62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N Karamel Bold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86447"/>
    <w:rsid w:val="0000637F"/>
    <w:rsid w:val="001A1E6D"/>
    <w:rsid w:val="001B60F8"/>
    <w:rsid w:val="00204E64"/>
    <w:rsid w:val="00215EDC"/>
    <w:rsid w:val="0029314C"/>
    <w:rsid w:val="005A3381"/>
    <w:rsid w:val="005F1AFB"/>
    <w:rsid w:val="00621F5E"/>
    <w:rsid w:val="0072095B"/>
    <w:rsid w:val="00786447"/>
    <w:rsid w:val="008130DB"/>
    <w:rsid w:val="008540B4"/>
    <w:rsid w:val="009168A4"/>
    <w:rsid w:val="00C836C2"/>
    <w:rsid w:val="00C876A3"/>
    <w:rsid w:val="00E768EA"/>
    <w:rsid w:val="00EE1DB3"/>
    <w:rsid w:val="00F51020"/>
    <w:rsid w:val="00FD2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95B"/>
    <w:pPr>
      <w:bidi/>
    </w:pPr>
    <w:rPr>
      <w:noProof/>
    </w:rPr>
  </w:style>
  <w:style w:type="paragraph" w:styleId="2">
    <w:name w:val="heading 2"/>
    <w:basedOn w:val="a"/>
    <w:link w:val="20"/>
    <w:uiPriority w:val="9"/>
    <w:qFormat/>
    <w:rsid w:val="00C836C2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noProof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36C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6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86447"/>
    <w:rPr>
      <w:rFonts w:ascii="Tahoma" w:hAnsi="Tahoma" w:cs="Tahoma"/>
      <w:noProof/>
      <w:sz w:val="16"/>
      <w:szCs w:val="16"/>
    </w:rPr>
  </w:style>
  <w:style w:type="paragraph" w:styleId="NormalWeb">
    <w:name w:val="Normal (Web)"/>
    <w:basedOn w:val="a"/>
    <w:uiPriority w:val="99"/>
    <w:semiHidden/>
    <w:unhideWhenUsed/>
    <w:rsid w:val="0078644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20">
    <w:name w:val="כותרת 2 תו"/>
    <w:basedOn w:val="a0"/>
    <w:link w:val="2"/>
    <w:uiPriority w:val="9"/>
    <w:rsid w:val="00C836C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semiHidden/>
    <w:rsid w:val="00C836C2"/>
    <w:rPr>
      <w:rFonts w:asciiTheme="majorHAnsi" w:eastAsiaTheme="majorEastAsia" w:hAnsiTheme="majorHAnsi" w:cstheme="majorBidi"/>
      <w:b/>
      <w:bCs/>
      <w:noProof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3301</TotalTime>
  <Pages>2</Pages>
  <Words>200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L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</cp:revision>
  <cp:lastPrinted>2013-01-17T09:04:00Z</cp:lastPrinted>
  <dcterms:created xsi:type="dcterms:W3CDTF">2013-01-17T09:02:00Z</dcterms:created>
  <dcterms:modified xsi:type="dcterms:W3CDTF">2013-01-20T10:57:00Z</dcterms:modified>
</cp:coreProperties>
</file>